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0E" w:rsidRDefault="00D85A9D" w:rsidP="007E6D35">
      <w:r>
        <w:rPr>
          <w:noProof/>
        </w:rPr>
        <w:drawing>
          <wp:inline distT="0" distB="0" distL="0" distR="0">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rsidR="0086610E" w:rsidRDefault="0086610E" w:rsidP="007E6D35">
      <w:pPr>
        <w:spacing w:after="0" w:line="240" w:lineRule="auto"/>
        <w:rPr>
          <w:rFonts w:ascii="Arial" w:hAnsi="Arial"/>
          <w:b/>
          <w:sz w:val="28"/>
          <w:szCs w:val="28"/>
        </w:rPr>
      </w:pPr>
      <w:r w:rsidRPr="00B82ACF">
        <w:rPr>
          <w:rFonts w:ascii="Arial" w:hAnsi="Arial"/>
          <w:b/>
          <w:sz w:val="28"/>
          <w:szCs w:val="28"/>
        </w:rPr>
        <w:t xml:space="preserve">Howell Area Parks &amp; Recreation Authority </w:t>
      </w:r>
    </w:p>
    <w:p w:rsidR="0086610E" w:rsidRDefault="00FA0F7C" w:rsidP="007E6D35">
      <w:pPr>
        <w:pStyle w:val="ListParagraph"/>
        <w:spacing w:line="240" w:lineRule="auto"/>
        <w:ind w:left="0"/>
        <w:rPr>
          <w:rFonts w:ascii="Arial" w:hAnsi="Arial"/>
        </w:rPr>
      </w:pPr>
      <w:r>
        <w:rPr>
          <w:rFonts w:ascii="Arial" w:hAnsi="Arial"/>
        </w:rPr>
        <w:t>Bennett Recreation Center</w:t>
      </w:r>
    </w:p>
    <w:p w:rsidR="00310FC9" w:rsidRDefault="000163F9" w:rsidP="00310FC9">
      <w:pPr>
        <w:spacing w:after="0"/>
        <w:rPr>
          <w:rFonts w:ascii="Arial" w:hAnsi="Arial" w:cs="Arial"/>
          <w:sz w:val="28"/>
          <w:szCs w:val="28"/>
          <w:u w:val="single"/>
        </w:rPr>
      </w:pPr>
      <w:r>
        <w:rPr>
          <w:rFonts w:ascii="Arial" w:hAnsi="Arial" w:cs="Arial"/>
          <w:sz w:val="28"/>
          <w:szCs w:val="28"/>
          <w:u w:val="single"/>
        </w:rPr>
        <w:t>Special Board</w:t>
      </w:r>
      <w:r w:rsidR="00F64203">
        <w:rPr>
          <w:rFonts w:ascii="Arial" w:hAnsi="Arial" w:cs="Arial"/>
          <w:sz w:val="28"/>
          <w:szCs w:val="28"/>
          <w:u w:val="single"/>
        </w:rPr>
        <w:t xml:space="preserve"> </w:t>
      </w:r>
      <w:r w:rsidR="00196F60">
        <w:rPr>
          <w:rFonts w:ascii="Arial" w:hAnsi="Arial" w:cs="Arial"/>
          <w:sz w:val="28"/>
          <w:szCs w:val="28"/>
          <w:u w:val="single"/>
        </w:rPr>
        <w:t>Meeting Min</w:t>
      </w:r>
      <w:r w:rsidR="00F64203">
        <w:rPr>
          <w:rFonts w:ascii="Arial" w:hAnsi="Arial" w:cs="Arial"/>
          <w:sz w:val="28"/>
          <w:szCs w:val="28"/>
          <w:u w:val="single"/>
        </w:rPr>
        <w:t>utes</w:t>
      </w:r>
      <w:r w:rsidR="00F64203">
        <w:rPr>
          <w:rFonts w:ascii="Arial" w:hAnsi="Arial" w:cs="Arial"/>
          <w:sz w:val="28"/>
          <w:szCs w:val="28"/>
          <w:u w:val="single"/>
        </w:rPr>
        <w:tab/>
        <w:t xml:space="preserve">                              </w:t>
      </w:r>
      <w:r w:rsidR="00196F60">
        <w:rPr>
          <w:rFonts w:ascii="Arial" w:hAnsi="Arial" w:cs="Arial"/>
          <w:sz w:val="28"/>
          <w:szCs w:val="28"/>
          <w:u w:val="single"/>
        </w:rPr>
        <w:t xml:space="preserve">      </w:t>
      </w:r>
      <w:r w:rsidR="00196F60">
        <w:rPr>
          <w:rFonts w:ascii="Arial" w:hAnsi="Arial" w:cs="Arial"/>
          <w:sz w:val="28"/>
          <w:szCs w:val="28"/>
          <w:u w:val="single"/>
        </w:rPr>
        <w:tab/>
      </w:r>
      <w:r w:rsidR="00196F60">
        <w:rPr>
          <w:rFonts w:ascii="Arial" w:hAnsi="Arial" w:cs="Arial"/>
          <w:sz w:val="28"/>
          <w:szCs w:val="28"/>
          <w:u w:val="single"/>
        </w:rPr>
        <w:tab/>
      </w:r>
      <w:r>
        <w:rPr>
          <w:rFonts w:ascii="Arial" w:hAnsi="Arial" w:cs="Arial"/>
          <w:sz w:val="28"/>
          <w:szCs w:val="28"/>
          <w:u w:val="single"/>
        </w:rPr>
        <w:t>October</w:t>
      </w:r>
      <w:r w:rsidR="00EC6D09">
        <w:rPr>
          <w:rFonts w:ascii="Arial" w:hAnsi="Arial" w:cs="Arial"/>
          <w:sz w:val="28"/>
          <w:szCs w:val="28"/>
          <w:u w:val="single"/>
        </w:rPr>
        <w:t xml:space="preserve"> 30</w:t>
      </w:r>
      <w:r w:rsidR="00F64203">
        <w:rPr>
          <w:rFonts w:ascii="Arial" w:hAnsi="Arial" w:cs="Arial"/>
          <w:sz w:val="28"/>
          <w:szCs w:val="28"/>
          <w:u w:val="single"/>
        </w:rPr>
        <w:t>, 2017</w:t>
      </w:r>
      <w:r w:rsidR="00196F60">
        <w:rPr>
          <w:rFonts w:ascii="Arial" w:hAnsi="Arial" w:cs="Arial"/>
          <w:sz w:val="28"/>
          <w:szCs w:val="28"/>
          <w:u w:val="single"/>
        </w:rPr>
        <w:t xml:space="preserve"> </w:t>
      </w:r>
    </w:p>
    <w:p w:rsidR="005C554A" w:rsidRPr="00310FC9" w:rsidRDefault="005C554A" w:rsidP="00310FC9">
      <w:pPr>
        <w:spacing w:after="0"/>
        <w:rPr>
          <w:rFonts w:ascii="Arial" w:hAnsi="Arial" w:cs="Arial"/>
          <w:i/>
          <w:sz w:val="28"/>
          <w:szCs w:val="28"/>
          <w:u w:val="single"/>
        </w:rPr>
      </w:pPr>
    </w:p>
    <w:p w:rsidR="00A22E54" w:rsidRDefault="00196F60" w:rsidP="00A22E54">
      <w:pPr>
        <w:spacing w:after="0"/>
        <w:rPr>
          <w:sz w:val="24"/>
          <w:szCs w:val="24"/>
        </w:rPr>
      </w:pPr>
      <w:r w:rsidRPr="001520F9">
        <w:rPr>
          <w:b/>
          <w:sz w:val="24"/>
          <w:szCs w:val="24"/>
        </w:rPr>
        <w:t>Call to Order</w:t>
      </w:r>
      <w:r w:rsidRPr="001520F9">
        <w:rPr>
          <w:sz w:val="24"/>
          <w:szCs w:val="24"/>
        </w:rPr>
        <w:tab/>
      </w:r>
      <w:r w:rsidR="005C554A">
        <w:rPr>
          <w:sz w:val="24"/>
          <w:szCs w:val="24"/>
        </w:rPr>
        <w:t xml:space="preserve">Chairman </w:t>
      </w:r>
      <w:r w:rsidR="00F70B17">
        <w:rPr>
          <w:sz w:val="24"/>
          <w:szCs w:val="24"/>
        </w:rPr>
        <w:t>Sean Dunleavy</w:t>
      </w:r>
      <w:r w:rsidRPr="001520F9">
        <w:rPr>
          <w:sz w:val="24"/>
          <w:szCs w:val="24"/>
        </w:rPr>
        <w:t xml:space="preserve"> called meeting to order at </w:t>
      </w:r>
      <w:r w:rsidR="00EC6D09">
        <w:rPr>
          <w:sz w:val="24"/>
          <w:szCs w:val="24"/>
        </w:rPr>
        <w:t>5</w:t>
      </w:r>
      <w:r w:rsidR="00A22E54">
        <w:rPr>
          <w:sz w:val="24"/>
          <w:szCs w:val="24"/>
        </w:rPr>
        <w:t>:</w:t>
      </w:r>
      <w:r w:rsidR="00F70B17">
        <w:rPr>
          <w:sz w:val="24"/>
          <w:szCs w:val="24"/>
        </w:rPr>
        <w:t>0</w:t>
      </w:r>
      <w:r w:rsidR="00F64203">
        <w:rPr>
          <w:sz w:val="24"/>
          <w:szCs w:val="24"/>
        </w:rPr>
        <w:t xml:space="preserve">0 </w:t>
      </w:r>
      <w:r w:rsidRPr="001520F9">
        <w:rPr>
          <w:sz w:val="24"/>
          <w:szCs w:val="24"/>
        </w:rPr>
        <w:t xml:space="preserve">PM. </w:t>
      </w:r>
      <w:r w:rsidR="00A22E54">
        <w:rPr>
          <w:sz w:val="24"/>
          <w:szCs w:val="24"/>
        </w:rPr>
        <w:t xml:space="preserve">                                                                                         </w:t>
      </w:r>
    </w:p>
    <w:p w:rsidR="00D33B7E" w:rsidRDefault="00196F60" w:rsidP="00196F60">
      <w:pPr>
        <w:rPr>
          <w:sz w:val="24"/>
          <w:szCs w:val="24"/>
        </w:rPr>
      </w:pPr>
      <w:r w:rsidRPr="001520F9">
        <w:rPr>
          <w:sz w:val="24"/>
          <w:szCs w:val="24"/>
          <w:u w:val="single"/>
        </w:rPr>
        <w:t>Attendance</w:t>
      </w:r>
      <w:r w:rsidRPr="001520F9">
        <w:rPr>
          <w:sz w:val="24"/>
          <w:szCs w:val="24"/>
        </w:rPr>
        <w:t xml:space="preserve">: </w:t>
      </w:r>
      <w:r w:rsidR="00054EE6">
        <w:rPr>
          <w:sz w:val="24"/>
          <w:szCs w:val="24"/>
        </w:rPr>
        <w:t xml:space="preserve"> </w:t>
      </w:r>
      <w:r w:rsidR="005C554A">
        <w:rPr>
          <w:sz w:val="24"/>
          <w:szCs w:val="24"/>
        </w:rPr>
        <w:t>Chairman</w:t>
      </w:r>
      <w:r w:rsidR="00F70B17">
        <w:rPr>
          <w:sz w:val="24"/>
          <w:szCs w:val="24"/>
        </w:rPr>
        <w:t xml:space="preserve"> Sean Dunleavy, </w:t>
      </w:r>
      <w:r w:rsidR="00D33B7E" w:rsidRPr="001520F9">
        <w:rPr>
          <w:sz w:val="24"/>
          <w:szCs w:val="24"/>
        </w:rPr>
        <w:t>Secretary Tammy</w:t>
      </w:r>
      <w:r w:rsidR="005A4343">
        <w:rPr>
          <w:sz w:val="24"/>
          <w:szCs w:val="24"/>
        </w:rPr>
        <w:t xml:space="preserve"> Beal</w:t>
      </w:r>
      <w:r w:rsidR="0048055F">
        <w:rPr>
          <w:sz w:val="24"/>
          <w:szCs w:val="24"/>
        </w:rPr>
        <w:t>,</w:t>
      </w:r>
      <w:r w:rsidR="00F70B17">
        <w:rPr>
          <w:sz w:val="24"/>
          <w:szCs w:val="24"/>
        </w:rPr>
        <w:t xml:space="preserve"> </w:t>
      </w:r>
      <w:r w:rsidR="00EC6D09">
        <w:rPr>
          <w:sz w:val="24"/>
          <w:szCs w:val="24"/>
        </w:rPr>
        <w:t>Nick Proctor</w:t>
      </w:r>
      <w:r w:rsidR="00C821B5">
        <w:rPr>
          <w:sz w:val="24"/>
          <w:szCs w:val="24"/>
        </w:rPr>
        <w:t xml:space="preserve"> </w:t>
      </w:r>
      <w:r w:rsidR="00EC6D09">
        <w:rPr>
          <w:sz w:val="24"/>
          <w:szCs w:val="24"/>
        </w:rPr>
        <w:t xml:space="preserve">(Howell </w:t>
      </w:r>
      <w:r w:rsidR="00C821B5">
        <w:rPr>
          <w:sz w:val="24"/>
          <w:szCs w:val="24"/>
        </w:rPr>
        <w:t>City</w:t>
      </w:r>
      <w:r w:rsidR="00EC6D09">
        <w:rPr>
          <w:sz w:val="24"/>
          <w:szCs w:val="24"/>
        </w:rPr>
        <w:t xml:space="preserve"> Alternate)</w:t>
      </w:r>
      <w:r w:rsidR="00F51B48">
        <w:rPr>
          <w:sz w:val="24"/>
          <w:szCs w:val="24"/>
        </w:rPr>
        <w:t>, Jean Graham, Diana Lowe</w:t>
      </w:r>
      <w:r w:rsidR="00F70B17">
        <w:rPr>
          <w:sz w:val="24"/>
          <w:szCs w:val="24"/>
        </w:rPr>
        <w:t xml:space="preserve"> </w:t>
      </w:r>
    </w:p>
    <w:p w:rsidR="00435E12" w:rsidRPr="001520F9" w:rsidRDefault="00C72BD6" w:rsidP="00196F60">
      <w:pPr>
        <w:rPr>
          <w:sz w:val="24"/>
          <w:szCs w:val="24"/>
        </w:rPr>
      </w:pPr>
      <w:r w:rsidRPr="001520F9">
        <w:rPr>
          <w:sz w:val="24"/>
          <w:szCs w:val="24"/>
          <w:u w:val="single"/>
        </w:rPr>
        <w:t>Absent</w:t>
      </w:r>
      <w:r w:rsidR="00435E12" w:rsidRPr="001520F9">
        <w:rPr>
          <w:sz w:val="24"/>
          <w:szCs w:val="24"/>
        </w:rPr>
        <w:t xml:space="preserve">: </w:t>
      </w:r>
      <w:r w:rsidR="007A2BAB" w:rsidRPr="001520F9">
        <w:rPr>
          <w:sz w:val="24"/>
          <w:szCs w:val="24"/>
        </w:rPr>
        <w:t xml:space="preserve"> </w:t>
      </w:r>
      <w:r w:rsidR="00A22E54">
        <w:rPr>
          <w:sz w:val="24"/>
          <w:szCs w:val="24"/>
        </w:rPr>
        <w:t xml:space="preserve"> </w:t>
      </w:r>
      <w:r w:rsidR="00EC6D09">
        <w:rPr>
          <w:sz w:val="24"/>
          <w:szCs w:val="24"/>
        </w:rPr>
        <w:t>Bob Ellis</w:t>
      </w:r>
    </w:p>
    <w:p w:rsidR="00EC6D09" w:rsidRDefault="00196F60" w:rsidP="00196F60">
      <w:pPr>
        <w:rPr>
          <w:sz w:val="24"/>
          <w:szCs w:val="24"/>
        </w:rPr>
      </w:pPr>
      <w:r w:rsidRPr="001520F9">
        <w:rPr>
          <w:sz w:val="24"/>
          <w:szCs w:val="24"/>
          <w:u w:val="single"/>
        </w:rPr>
        <w:t>Staff</w:t>
      </w:r>
      <w:r w:rsidRPr="001520F9">
        <w:rPr>
          <w:sz w:val="24"/>
          <w:szCs w:val="24"/>
        </w:rPr>
        <w:t xml:space="preserve">: Director </w:t>
      </w:r>
      <w:r w:rsidR="005571DF" w:rsidRPr="001520F9">
        <w:rPr>
          <w:sz w:val="24"/>
          <w:szCs w:val="24"/>
        </w:rPr>
        <w:t>Paul Rogers</w:t>
      </w:r>
      <w:r w:rsidR="00F64203">
        <w:rPr>
          <w:sz w:val="24"/>
          <w:szCs w:val="24"/>
        </w:rPr>
        <w:t xml:space="preserve">, Kyle </w:t>
      </w:r>
      <w:proofErr w:type="spellStart"/>
      <w:r w:rsidR="00F64203">
        <w:rPr>
          <w:sz w:val="24"/>
          <w:szCs w:val="24"/>
        </w:rPr>
        <w:t>Tokan</w:t>
      </w:r>
      <w:proofErr w:type="spellEnd"/>
      <w:r w:rsidR="00EC6D09">
        <w:rPr>
          <w:sz w:val="24"/>
          <w:szCs w:val="24"/>
        </w:rPr>
        <w:t xml:space="preserve">, Jen Savage, Jaimie Geeraerts, Gina </w:t>
      </w:r>
      <w:proofErr w:type="spellStart"/>
      <w:r w:rsidR="00EC6D09">
        <w:rPr>
          <w:sz w:val="24"/>
          <w:szCs w:val="24"/>
        </w:rPr>
        <w:t>Aguzzi</w:t>
      </w:r>
      <w:proofErr w:type="spellEnd"/>
      <w:r w:rsidR="00EC6D09">
        <w:rPr>
          <w:sz w:val="24"/>
          <w:szCs w:val="24"/>
        </w:rPr>
        <w:t>, Jaime Plis,</w:t>
      </w:r>
      <w:r w:rsidR="00D17F80">
        <w:rPr>
          <w:sz w:val="24"/>
          <w:szCs w:val="24"/>
        </w:rPr>
        <w:t xml:space="preserve"> Ann-Marie Moran, Melissa Ferrar</w:t>
      </w:r>
      <w:r w:rsidR="00EC6D09">
        <w:rPr>
          <w:sz w:val="24"/>
          <w:szCs w:val="24"/>
        </w:rPr>
        <w:t xml:space="preserve">a, Nicole Kamienski, </w:t>
      </w:r>
      <w:r w:rsidR="00667CA2">
        <w:rPr>
          <w:sz w:val="24"/>
          <w:szCs w:val="24"/>
        </w:rPr>
        <w:t xml:space="preserve">Chris </w:t>
      </w:r>
      <w:proofErr w:type="spellStart"/>
      <w:r w:rsidR="00667CA2">
        <w:rPr>
          <w:sz w:val="24"/>
          <w:szCs w:val="24"/>
        </w:rPr>
        <w:t>Teche</w:t>
      </w:r>
      <w:r w:rsidR="00EC6D09">
        <w:rPr>
          <w:sz w:val="24"/>
          <w:szCs w:val="24"/>
        </w:rPr>
        <w:t>n</w:t>
      </w:r>
      <w:r w:rsidR="00667CA2">
        <w:rPr>
          <w:sz w:val="24"/>
          <w:szCs w:val="24"/>
        </w:rPr>
        <w:t>t</w:t>
      </w:r>
      <w:r w:rsidR="00EC6D09">
        <w:rPr>
          <w:sz w:val="24"/>
          <w:szCs w:val="24"/>
        </w:rPr>
        <w:t>in</w:t>
      </w:r>
      <w:proofErr w:type="spellEnd"/>
    </w:p>
    <w:p w:rsidR="000661D7" w:rsidRDefault="00667CA2" w:rsidP="00196F60">
      <w:pPr>
        <w:rPr>
          <w:sz w:val="24"/>
          <w:szCs w:val="24"/>
        </w:rPr>
      </w:pPr>
      <w:r>
        <w:rPr>
          <w:sz w:val="24"/>
          <w:szCs w:val="24"/>
          <w:u w:val="single"/>
        </w:rPr>
        <w:t>Applicants:</w:t>
      </w:r>
      <w:r w:rsidR="000661D7">
        <w:rPr>
          <w:sz w:val="24"/>
          <w:szCs w:val="24"/>
        </w:rPr>
        <w:t xml:space="preserve"> </w:t>
      </w:r>
      <w:r w:rsidR="005C554A">
        <w:rPr>
          <w:sz w:val="24"/>
          <w:szCs w:val="24"/>
        </w:rPr>
        <w:t xml:space="preserve"> </w:t>
      </w:r>
      <w:r>
        <w:rPr>
          <w:sz w:val="24"/>
          <w:szCs w:val="24"/>
        </w:rPr>
        <w:t>Amelia Purdy-Ketchum, Timothy Church</w:t>
      </w:r>
    </w:p>
    <w:p w:rsidR="00667CA2" w:rsidRDefault="00667CA2" w:rsidP="00196F60">
      <w:pPr>
        <w:rPr>
          <w:sz w:val="24"/>
          <w:szCs w:val="24"/>
        </w:rPr>
      </w:pPr>
      <w:r w:rsidRPr="00667CA2">
        <w:rPr>
          <w:sz w:val="24"/>
          <w:szCs w:val="24"/>
          <w:u w:val="single"/>
        </w:rPr>
        <w:t>Public</w:t>
      </w:r>
      <w:r>
        <w:rPr>
          <w:sz w:val="24"/>
          <w:szCs w:val="24"/>
        </w:rPr>
        <w:t>: None</w:t>
      </w:r>
    </w:p>
    <w:p w:rsidR="00054EE6" w:rsidRDefault="00F51B48" w:rsidP="00F64203">
      <w:pPr>
        <w:rPr>
          <w:b/>
          <w:sz w:val="24"/>
          <w:szCs w:val="24"/>
        </w:rPr>
      </w:pPr>
      <w:r w:rsidRPr="00F51B48">
        <w:rPr>
          <w:b/>
          <w:sz w:val="24"/>
          <w:szCs w:val="24"/>
        </w:rPr>
        <w:t>Pledge of Allegiance</w:t>
      </w:r>
    </w:p>
    <w:p w:rsidR="006342A8" w:rsidRDefault="00667CA2" w:rsidP="00F64203">
      <w:pPr>
        <w:spacing w:after="0"/>
        <w:rPr>
          <w:b/>
          <w:sz w:val="24"/>
          <w:szCs w:val="24"/>
        </w:rPr>
      </w:pPr>
      <w:r>
        <w:rPr>
          <w:b/>
          <w:sz w:val="24"/>
          <w:szCs w:val="24"/>
        </w:rPr>
        <w:t>Interviews for the Executive Director Position</w:t>
      </w:r>
    </w:p>
    <w:p w:rsidR="00667CA2" w:rsidRDefault="00C821B5" w:rsidP="00F64203">
      <w:pPr>
        <w:spacing w:after="0"/>
        <w:rPr>
          <w:sz w:val="24"/>
          <w:szCs w:val="24"/>
        </w:rPr>
      </w:pPr>
      <w:r>
        <w:rPr>
          <w:sz w:val="24"/>
          <w:szCs w:val="24"/>
        </w:rPr>
        <w:t>Finalists Amelia</w:t>
      </w:r>
      <w:r w:rsidR="00667CA2">
        <w:rPr>
          <w:sz w:val="24"/>
          <w:szCs w:val="24"/>
        </w:rPr>
        <w:t xml:space="preserve"> Purdy-Ketchum and Timothy Church</w:t>
      </w:r>
      <w:r>
        <w:rPr>
          <w:sz w:val="24"/>
          <w:szCs w:val="24"/>
        </w:rPr>
        <w:t xml:space="preserve"> were both present. They</w:t>
      </w:r>
      <w:r w:rsidR="00667CA2">
        <w:rPr>
          <w:sz w:val="24"/>
          <w:szCs w:val="24"/>
        </w:rPr>
        <w:t xml:space="preserve"> were both asked the same questions then alternated back and forth as to who answered first. Amelia was asked the first question then Timothy. The next question was presented to Timothy first then Amelia. Both applicants were knowledgeable about the position and conducted themselves very professional. </w:t>
      </w:r>
    </w:p>
    <w:p w:rsidR="00667CA2" w:rsidRDefault="00667CA2" w:rsidP="00F64203">
      <w:pPr>
        <w:spacing w:after="0"/>
        <w:rPr>
          <w:sz w:val="24"/>
          <w:szCs w:val="24"/>
        </w:rPr>
      </w:pPr>
      <w:proofErr w:type="gramStart"/>
      <w:r>
        <w:rPr>
          <w:sz w:val="24"/>
          <w:szCs w:val="24"/>
        </w:rPr>
        <w:t xml:space="preserve">After the preformed questions were asked </w:t>
      </w:r>
      <w:r w:rsidR="003C6FA6">
        <w:rPr>
          <w:sz w:val="24"/>
          <w:szCs w:val="24"/>
        </w:rPr>
        <w:t>Chairman Sean Dunleavy asked if anyone on the board had any questions.</w:t>
      </w:r>
      <w:proofErr w:type="gramEnd"/>
      <w:r w:rsidR="003C6FA6">
        <w:rPr>
          <w:sz w:val="24"/>
          <w:szCs w:val="24"/>
        </w:rPr>
        <w:t xml:space="preserve"> </w:t>
      </w:r>
      <w:r>
        <w:rPr>
          <w:sz w:val="24"/>
          <w:szCs w:val="24"/>
        </w:rPr>
        <w:t xml:space="preserve">Nick Proctor asked the applicants </w:t>
      </w:r>
      <w:r w:rsidR="003C6FA6">
        <w:rPr>
          <w:sz w:val="24"/>
          <w:szCs w:val="24"/>
        </w:rPr>
        <w:t>what their management style was and about promoting diversity to the Parks and Recreation. Both applicants answered that they took a hands on approach to managing staff and that they are encourage diversity and related programs.</w:t>
      </w:r>
    </w:p>
    <w:p w:rsidR="003C6FA6" w:rsidRDefault="003C6FA6" w:rsidP="00F64203">
      <w:pPr>
        <w:spacing w:after="0"/>
        <w:rPr>
          <w:sz w:val="24"/>
          <w:szCs w:val="24"/>
        </w:rPr>
      </w:pPr>
      <w:r>
        <w:rPr>
          <w:sz w:val="24"/>
          <w:szCs w:val="24"/>
        </w:rPr>
        <w:t>Tim Church thanked the board for allowing him to interview for the Executive Director position and stated that Howell Parks and Recreation is moving in a positive direction.</w:t>
      </w:r>
    </w:p>
    <w:p w:rsidR="003C6FA6" w:rsidRDefault="003C6FA6" w:rsidP="00F64203">
      <w:pPr>
        <w:spacing w:after="0"/>
        <w:rPr>
          <w:sz w:val="24"/>
          <w:szCs w:val="24"/>
        </w:rPr>
      </w:pPr>
      <w:r>
        <w:rPr>
          <w:sz w:val="24"/>
          <w:szCs w:val="24"/>
        </w:rPr>
        <w:t>Amelia Purdy-Ketchum also thanked the board for the interview opportunity for Executive Director and agreed that Howell Parks and Recreation is a great organization.</w:t>
      </w:r>
    </w:p>
    <w:p w:rsidR="003C6FA6" w:rsidRDefault="003C6FA6" w:rsidP="00F64203">
      <w:pPr>
        <w:spacing w:after="0"/>
        <w:rPr>
          <w:sz w:val="24"/>
          <w:szCs w:val="24"/>
        </w:rPr>
      </w:pPr>
      <w:r>
        <w:rPr>
          <w:sz w:val="24"/>
          <w:szCs w:val="24"/>
        </w:rPr>
        <w:lastRenderedPageBreak/>
        <w:t>Motion by Diana Lowe at 6:15 pm to take a 10 minute recess and to return to the meeting at 6:25 pm, Nick Proctor supported.</w:t>
      </w:r>
      <w:r w:rsidR="008A423F">
        <w:rPr>
          <w:sz w:val="24"/>
          <w:szCs w:val="24"/>
        </w:rPr>
        <w:t xml:space="preserve"> </w:t>
      </w:r>
      <w:r w:rsidR="008A423F" w:rsidRPr="008A423F">
        <w:rPr>
          <w:b/>
          <w:sz w:val="24"/>
          <w:szCs w:val="24"/>
        </w:rPr>
        <w:t>Motion carried 5-0.</w:t>
      </w:r>
    </w:p>
    <w:p w:rsidR="003C6FA6" w:rsidRDefault="003C6FA6" w:rsidP="00F64203">
      <w:pPr>
        <w:spacing w:after="0"/>
        <w:rPr>
          <w:sz w:val="24"/>
          <w:szCs w:val="24"/>
        </w:rPr>
      </w:pPr>
    </w:p>
    <w:p w:rsidR="008A423F" w:rsidRDefault="008A423F" w:rsidP="00F64203">
      <w:pPr>
        <w:spacing w:after="0"/>
        <w:rPr>
          <w:b/>
          <w:sz w:val="24"/>
          <w:szCs w:val="24"/>
        </w:rPr>
      </w:pPr>
      <w:proofErr w:type="gramStart"/>
      <w:r>
        <w:rPr>
          <w:sz w:val="24"/>
          <w:szCs w:val="24"/>
        </w:rPr>
        <w:t>Motion by Nick Proctor at 6:25 pm to come off of recess and back into session, supported by Diana Lowe.</w:t>
      </w:r>
      <w:proofErr w:type="gramEnd"/>
      <w:r>
        <w:rPr>
          <w:sz w:val="24"/>
          <w:szCs w:val="24"/>
        </w:rPr>
        <w:t xml:space="preserve"> </w:t>
      </w:r>
      <w:r w:rsidRPr="008A423F">
        <w:rPr>
          <w:b/>
          <w:sz w:val="24"/>
          <w:szCs w:val="24"/>
        </w:rPr>
        <w:t>Motion carried 5-0.</w:t>
      </w:r>
    </w:p>
    <w:p w:rsidR="008A423F" w:rsidRDefault="008A423F" w:rsidP="00F64203">
      <w:pPr>
        <w:spacing w:after="0"/>
        <w:rPr>
          <w:b/>
          <w:sz w:val="24"/>
          <w:szCs w:val="24"/>
        </w:rPr>
      </w:pPr>
    </w:p>
    <w:p w:rsidR="008A423F" w:rsidRDefault="008A423F" w:rsidP="00F64203">
      <w:pPr>
        <w:spacing w:after="0"/>
        <w:rPr>
          <w:b/>
          <w:sz w:val="24"/>
          <w:szCs w:val="24"/>
        </w:rPr>
      </w:pPr>
      <w:r w:rsidRPr="008A423F">
        <w:rPr>
          <w:sz w:val="24"/>
          <w:szCs w:val="24"/>
        </w:rPr>
        <w:t>Chairman Sean Dunleavy</w:t>
      </w:r>
      <w:r>
        <w:rPr>
          <w:sz w:val="24"/>
          <w:szCs w:val="24"/>
        </w:rPr>
        <w:t xml:space="preserve"> thanked the candidates for interviewing and said that it is a tough </w:t>
      </w:r>
      <w:proofErr w:type="gramStart"/>
      <w:r>
        <w:rPr>
          <w:sz w:val="24"/>
          <w:szCs w:val="24"/>
        </w:rPr>
        <w:t>decision,</w:t>
      </w:r>
      <w:proofErr w:type="gramEnd"/>
      <w:r>
        <w:rPr>
          <w:sz w:val="24"/>
          <w:szCs w:val="24"/>
        </w:rPr>
        <w:t xml:space="preserve"> he asked if there were any comments from the board members. </w:t>
      </w:r>
      <w:r w:rsidRPr="008A423F">
        <w:rPr>
          <w:sz w:val="24"/>
          <w:szCs w:val="24"/>
        </w:rPr>
        <w:t>Nick Proctor stated that both candidates</w:t>
      </w:r>
      <w:r>
        <w:rPr>
          <w:sz w:val="24"/>
          <w:szCs w:val="24"/>
        </w:rPr>
        <w:t xml:space="preserve"> are great. He stated that Tim Church has worked at Howell Parks and Recreation for several years but Amelia worked here and left to get different perspective from another community. He stated that in his opinion the scale was slightly tipped in Tim’s direction. Diana Lowe motioned to hire Timothy Church for the position of Executive Director of Howell Park and Recreation contingent upon an </w:t>
      </w:r>
      <w:r w:rsidR="00B019E4">
        <w:rPr>
          <w:sz w:val="24"/>
          <w:szCs w:val="24"/>
        </w:rPr>
        <w:t xml:space="preserve">acceptable employment agreement, supported by Tammy Beal. </w:t>
      </w:r>
      <w:proofErr w:type="gramStart"/>
      <w:r w:rsidR="00B019E4" w:rsidRPr="00B019E4">
        <w:rPr>
          <w:sz w:val="24"/>
          <w:szCs w:val="24"/>
        </w:rPr>
        <w:t>Roll call vote- Jean Graham, Nick Proctor, Diana Lowe, Tammy Beal, Sean Dunleavy-all yes</w:t>
      </w:r>
      <w:r w:rsidR="00B019E4">
        <w:rPr>
          <w:sz w:val="24"/>
          <w:szCs w:val="24"/>
        </w:rPr>
        <w:t>.</w:t>
      </w:r>
      <w:proofErr w:type="gramEnd"/>
      <w:r w:rsidR="00B019E4">
        <w:rPr>
          <w:sz w:val="24"/>
          <w:szCs w:val="24"/>
        </w:rPr>
        <w:t xml:space="preserve"> </w:t>
      </w:r>
      <w:r w:rsidR="00B019E4" w:rsidRPr="00B019E4">
        <w:rPr>
          <w:b/>
          <w:sz w:val="24"/>
          <w:szCs w:val="24"/>
        </w:rPr>
        <w:t>Motion carried 5-0.</w:t>
      </w:r>
    </w:p>
    <w:p w:rsidR="00B019E4" w:rsidRDefault="00B019E4" w:rsidP="00F64203">
      <w:pPr>
        <w:spacing w:after="0"/>
        <w:rPr>
          <w:b/>
          <w:sz w:val="24"/>
          <w:szCs w:val="24"/>
        </w:rPr>
      </w:pPr>
      <w:proofErr w:type="gramStart"/>
      <w:r w:rsidRPr="00B019E4">
        <w:rPr>
          <w:sz w:val="24"/>
          <w:szCs w:val="24"/>
        </w:rPr>
        <w:t xml:space="preserve">Motion by Nick Proctor </w:t>
      </w:r>
      <w:r>
        <w:rPr>
          <w:sz w:val="24"/>
          <w:szCs w:val="24"/>
        </w:rPr>
        <w:t>to have Chairman Sean Dunleavy meet</w:t>
      </w:r>
      <w:proofErr w:type="gramEnd"/>
      <w:r>
        <w:rPr>
          <w:sz w:val="24"/>
          <w:szCs w:val="24"/>
        </w:rPr>
        <w:t xml:space="preserve"> with Council John </w:t>
      </w:r>
      <w:proofErr w:type="spellStart"/>
      <w:r>
        <w:rPr>
          <w:sz w:val="24"/>
          <w:szCs w:val="24"/>
        </w:rPr>
        <w:t>Gormley</w:t>
      </w:r>
      <w:proofErr w:type="spellEnd"/>
      <w:r>
        <w:rPr>
          <w:sz w:val="24"/>
          <w:szCs w:val="24"/>
        </w:rPr>
        <w:t xml:space="preserve"> to </w:t>
      </w:r>
      <w:r w:rsidR="00117F9B">
        <w:rPr>
          <w:sz w:val="24"/>
          <w:szCs w:val="24"/>
        </w:rPr>
        <w:t>d</w:t>
      </w:r>
      <w:r>
        <w:rPr>
          <w:sz w:val="24"/>
          <w:szCs w:val="24"/>
        </w:rPr>
        <w:t>raft an acceptable contra</w:t>
      </w:r>
      <w:r w:rsidR="00B4419C">
        <w:rPr>
          <w:sz w:val="24"/>
          <w:szCs w:val="24"/>
        </w:rPr>
        <w:t xml:space="preserve">ct between HAPRA and Tim Church, supported by Jean Graham. </w:t>
      </w:r>
      <w:r w:rsidR="00B4419C" w:rsidRPr="00B4419C">
        <w:rPr>
          <w:b/>
          <w:sz w:val="24"/>
          <w:szCs w:val="24"/>
        </w:rPr>
        <w:t>Motion carried 5-0.</w:t>
      </w:r>
    </w:p>
    <w:p w:rsidR="00B4419C" w:rsidRPr="00B4419C" w:rsidRDefault="00B4419C" w:rsidP="00F64203">
      <w:pPr>
        <w:spacing w:after="0"/>
        <w:rPr>
          <w:sz w:val="24"/>
          <w:szCs w:val="24"/>
        </w:rPr>
      </w:pPr>
    </w:p>
    <w:p w:rsidR="00B4419C" w:rsidRDefault="00B4419C" w:rsidP="00F64203">
      <w:pPr>
        <w:spacing w:after="0"/>
        <w:rPr>
          <w:sz w:val="24"/>
          <w:szCs w:val="24"/>
        </w:rPr>
      </w:pPr>
      <w:r w:rsidRPr="00B4419C">
        <w:rPr>
          <w:sz w:val="24"/>
          <w:szCs w:val="24"/>
        </w:rPr>
        <w:t>Citizen comment: None heard</w:t>
      </w:r>
    </w:p>
    <w:p w:rsidR="00B4419C" w:rsidRPr="00B4419C" w:rsidRDefault="00B4419C" w:rsidP="00F64203">
      <w:pPr>
        <w:spacing w:after="0"/>
        <w:rPr>
          <w:sz w:val="24"/>
          <w:szCs w:val="24"/>
        </w:rPr>
      </w:pPr>
    </w:p>
    <w:p w:rsidR="006342A8" w:rsidRDefault="006342A8" w:rsidP="00F64203">
      <w:pPr>
        <w:spacing w:after="0"/>
        <w:rPr>
          <w:sz w:val="24"/>
          <w:szCs w:val="24"/>
        </w:rPr>
      </w:pPr>
      <w:r>
        <w:rPr>
          <w:sz w:val="24"/>
          <w:szCs w:val="24"/>
        </w:rPr>
        <w:t xml:space="preserve">Motion to adjourn by </w:t>
      </w:r>
      <w:r w:rsidR="00B4419C">
        <w:rPr>
          <w:sz w:val="24"/>
          <w:szCs w:val="24"/>
        </w:rPr>
        <w:t>Nick Proctor</w:t>
      </w:r>
      <w:r>
        <w:rPr>
          <w:sz w:val="24"/>
          <w:szCs w:val="24"/>
        </w:rPr>
        <w:t xml:space="preserve"> </w:t>
      </w:r>
      <w:r w:rsidR="00B4419C">
        <w:rPr>
          <w:sz w:val="24"/>
          <w:szCs w:val="24"/>
        </w:rPr>
        <w:t>6:32 pm</w:t>
      </w:r>
      <w:r>
        <w:rPr>
          <w:sz w:val="24"/>
          <w:szCs w:val="24"/>
        </w:rPr>
        <w:t xml:space="preserve">, supported by Diana Lowe. </w:t>
      </w:r>
      <w:r w:rsidRPr="00B4419C">
        <w:rPr>
          <w:b/>
          <w:sz w:val="24"/>
          <w:szCs w:val="24"/>
        </w:rPr>
        <w:t>Motion carried 5-0.</w:t>
      </w:r>
    </w:p>
    <w:p w:rsidR="00F64203" w:rsidRDefault="00F64203" w:rsidP="00F64203">
      <w:pPr>
        <w:spacing w:after="0"/>
        <w:rPr>
          <w:sz w:val="24"/>
          <w:szCs w:val="24"/>
        </w:rPr>
      </w:pPr>
    </w:p>
    <w:p w:rsidR="005C0DC6" w:rsidRDefault="005C0DC6" w:rsidP="00F64203">
      <w:pPr>
        <w:spacing w:after="0"/>
        <w:rPr>
          <w:sz w:val="24"/>
          <w:szCs w:val="24"/>
        </w:rPr>
      </w:pPr>
    </w:p>
    <w:p w:rsidR="005C0DC6" w:rsidRPr="001520F9" w:rsidRDefault="005C0DC6" w:rsidP="005C0DC6">
      <w:pPr>
        <w:spacing w:after="0"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Pr>
          <w:sz w:val="24"/>
          <w:szCs w:val="24"/>
        </w:rPr>
        <w:t>___________________</w:t>
      </w:r>
    </w:p>
    <w:p w:rsidR="005C0DC6" w:rsidRDefault="005C0DC6" w:rsidP="005C0DC6">
      <w:pPr>
        <w:spacing w:after="0" w:line="240" w:lineRule="auto"/>
        <w:rPr>
          <w:sz w:val="24"/>
          <w:szCs w:val="24"/>
        </w:rPr>
      </w:pPr>
    </w:p>
    <w:p w:rsidR="005C0DC6" w:rsidRDefault="005C0DC6" w:rsidP="005C0DC6">
      <w:pPr>
        <w:spacing w:after="0" w:line="240" w:lineRule="auto"/>
        <w:rPr>
          <w:sz w:val="24"/>
          <w:szCs w:val="24"/>
        </w:rPr>
      </w:pPr>
      <w:r w:rsidRPr="001520F9">
        <w:rPr>
          <w:sz w:val="24"/>
          <w:szCs w:val="24"/>
        </w:rPr>
        <w:t xml:space="preserve">      </w:t>
      </w:r>
      <w:r w:rsidRPr="001520F9">
        <w:rPr>
          <w:sz w:val="24"/>
          <w:szCs w:val="24"/>
        </w:rPr>
        <w:tab/>
      </w:r>
      <w:r w:rsidRPr="001520F9">
        <w:rPr>
          <w:sz w:val="24"/>
          <w:szCs w:val="24"/>
        </w:rPr>
        <w:tab/>
      </w:r>
      <w:r w:rsidRPr="001520F9">
        <w:rPr>
          <w:sz w:val="24"/>
          <w:szCs w:val="24"/>
        </w:rPr>
        <w:tab/>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t>Date</w:t>
      </w:r>
    </w:p>
    <w:p w:rsidR="005C0DC6" w:rsidRDefault="005C0DC6" w:rsidP="005C0DC6">
      <w:pPr>
        <w:spacing w:after="0" w:line="240" w:lineRule="auto"/>
        <w:rPr>
          <w:sz w:val="24"/>
          <w:szCs w:val="24"/>
        </w:rPr>
      </w:pPr>
    </w:p>
    <w:p w:rsidR="005C0DC6" w:rsidRDefault="005C0DC6" w:rsidP="005C0DC6">
      <w:pPr>
        <w:spacing w:after="0" w:line="240" w:lineRule="auto"/>
        <w:rPr>
          <w:sz w:val="24"/>
          <w:szCs w:val="24"/>
        </w:rPr>
      </w:pPr>
    </w:p>
    <w:p w:rsidR="005C0DC6" w:rsidRPr="00E315E7" w:rsidRDefault="005C0DC6" w:rsidP="005C0DC6">
      <w:pPr>
        <w:spacing w:after="0" w:line="240" w:lineRule="auto"/>
        <w:rPr>
          <w:sz w:val="24"/>
          <w:szCs w:val="24"/>
        </w:rPr>
      </w:pPr>
      <w:r w:rsidRPr="00420E7A">
        <w:rPr>
          <w:sz w:val="20"/>
          <w:szCs w:val="20"/>
        </w:rPr>
        <w:t>Respectively Submitted by:</w:t>
      </w:r>
    </w:p>
    <w:p w:rsidR="005C0DC6" w:rsidRDefault="005C0DC6" w:rsidP="005C0DC6">
      <w:pPr>
        <w:spacing w:after="0" w:line="240" w:lineRule="auto"/>
        <w:rPr>
          <w:sz w:val="20"/>
          <w:szCs w:val="20"/>
        </w:rPr>
      </w:pPr>
      <w:r w:rsidRPr="00420E7A">
        <w:rPr>
          <w:sz w:val="20"/>
          <w:szCs w:val="20"/>
        </w:rPr>
        <w:t>Tammy L. Beal, Secretary</w:t>
      </w:r>
    </w:p>
    <w:p w:rsidR="005C0DC6" w:rsidRDefault="005C0DC6" w:rsidP="00F64203">
      <w:pPr>
        <w:spacing w:after="0"/>
        <w:rPr>
          <w:sz w:val="24"/>
          <w:szCs w:val="24"/>
        </w:rPr>
      </w:pPr>
      <w:bookmarkStart w:id="0" w:name="_GoBack"/>
      <w:bookmarkEnd w:id="0"/>
    </w:p>
    <w:p w:rsidR="00F64203" w:rsidRPr="00F64203" w:rsidRDefault="00F64203" w:rsidP="00F64203">
      <w:pPr>
        <w:spacing w:after="0"/>
        <w:rPr>
          <w:sz w:val="24"/>
          <w:szCs w:val="24"/>
        </w:rPr>
      </w:pPr>
    </w:p>
    <w:sectPr w:rsidR="00F64203" w:rsidRPr="00F64203" w:rsidSect="007E6D3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E3" w:rsidRDefault="002D38E3" w:rsidP="00DF0E1A">
      <w:pPr>
        <w:spacing w:after="0" w:line="240" w:lineRule="auto"/>
      </w:pPr>
      <w:r>
        <w:separator/>
      </w:r>
    </w:p>
  </w:endnote>
  <w:endnote w:type="continuationSeparator" w:id="0">
    <w:p w:rsidR="002D38E3" w:rsidRDefault="002D38E3" w:rsidP="00DF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1A" w:rsidRDefault="00DF0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3931607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017832" w:rsidRPr="00017832" w:rsidRDefault="00017832">
            <w:pPr>
              <w:pStyle w:val="Footer"/>
              <w:rPr>
                <w:sz w:val="16"/>
                <w:szCs w:val="16"/>
              </w:rPr>
            </w:pPr>
            <w:r w:rsidRPr="00017832">
              <w:rPr>
                <w:sz w:val="16"/>
                <w:szCs w:val="16"/>
              </w:rPr>
              <w:t>HAPRA</w:t>
            </w:r>
          </w:p>
          <w:p w:rsidR="00017832" w:rsidRPr="00017832" w:rsidRDefault="003C6FA6">
            <w:pPr>
              <w:pStyle w:val="Footer"/>
              <w:rPr>
                <w:sz w:val="16"/>
                <w:szCs w:val="16"/>
              </w:rPr>
            </w:pPr>
            <w:r>
              <w:rPr>
                <w:sz w:val="16"/>
                <w:szCs w:val="16"/>
              </w:rPr>
              <w:t xml:space="preserve">Special </w:t>
            </w:r>
            <w:r w:rsidR="00017832" w:rsidRPr="00017832">
              <w:rPr>
                <w:sz w:val="16"/>
                <w:szCs w:val="16"/>
              </w:rPr>
              <w:t>Meeting</w:t>
            </w:r>
          </w:p>
          <w:p w:rsidR="00017832" w:rsidRPr="00017832" w:rsidRDefault="003C6FA6">
            <w:pPr>
              <w:pStyle w:val="Footer"/>
              <w:rPr>
                <w:sz w:val="16"/>
                <w:szCs w:val="16"/>
              </w:rPr>
            </w:pPr>
            <w:r>
              <w:rPr>
                <w:sz w:val="16"/>
                <w:szCs w:val="16"/>
              </w:rPr>
              <w:t>October 30</w:t>
            </w:r>
            <w:r w:rsidR="006342A8">
              <w:rPr>
                <w:sz w:val="16"/>
                <w:szCs w:val="16"/>
              </w:rPr>
              <w:t>, 2017</w:t>
            </w:r>
          </w:p>
          <w:p w:rsidR="00017832" w:rsidRPr="00017832" w:rsidRDefault="00017832">
            <w:pPr>
              <w:pStyle w:val="Footer"/>
              <w:rPr>
                <w:sz w:val="16"/>
                <w:szCs w:val="16"/>
              </w:rPr>
            </w:pPr>
            <w:r w:rsidRPr="00017832">
              <w:rPr>
                <w:sz w:val="16"/>
                <w:szCs w:val="16"/>
              </w:rPr>
              <w:t xml:space="preserve">Page </w:t>
            </w:r>
            <w:r w:rsidRPr="00017832">
              <w:rPr>
                <w:b/>
                <w:bCs/>
                <w:sz w:val="16"/>
                <w:szCs w:val="16"/>
              </w:rPr>
              <w:fldChar w:fldCharType="begin"/>
            </w:r>
            <w:r w:rsidRPr="00017832">
              <w:rPr>
                <w:b/>
                <w:bCs/>
                <w:sz w:val="16"/>
                <w:szCs w:val="16"/>
              </w:rPr>
              <w:instrText xml:space="preserve"> PAGE </w:instrText>
            </w:r>
            <w:r w:rsidRPr="00017832">
              <w:rPr>
                <w:b/>
                <w:bCs/>
                <w:sz w:val="16"/>
                <w:szCs w:val="16"/>
              </w:rPr>
              <w:fldChar w:fldCharType="separate"/>
            </w:r>
            <w:r w:rsidR="00942003">
              <w:rPr>
                <w:b/>
                <w:bCs/>
                <w:noProof/>
                <w:sz w:val="16"/>
                <w:szCs w:val="16"/>
              </w:rPr>
              <w:t>1</w:t>
            </w:r>
            <w:r w:rsidRPr="00017832">
              <w:rPr>
                <w:b/>
                <w:bCs/>
                <w:sz w:val="16"/>
                <w:szCs w:val="16"/>
              </w:rPr>
              <w:fldChar w:fldCharType="end"/>
            </w:r>
            <w:r w:rsidRPr="00017832">
              <w:rPr>
                <w:sz w:val="16"/>
                <w:szCs w:val="16"/>
              </w:rPr>
              <w:t xml:space="preserve"> of </w:t>
            </w:r>
            <w:r w:rsidRPr="00017832">
              <w:rPr>
                <w:b/>
                <w:bCs/>
                <w:sz w:val="16"/>
                <w:szCs w:val="16"/>
              </w:rPr>
              <w:fldChar w:fldCharType="begin"/>
            </w:r>
            <w:r w:rsidRPr="00017832">
              <w:rPr>
                <w:b/>
                <w:bCs/>
                <w:sz w:val="16"/>
                <w:szCs w:val="16"/>
              </w:rPr>
              <w:instrText xml:space="preserve"> NUMPAGES  </w:instrText>
            </w:r>
            <w:r w:rsidRPr="00017832">
              <w:rPr>
                <w:b/>
                <w:bCs/>
                <w:sz w:val="16"/>
                <w:szCs w:val="16"/>
              </w:rPr>
              <w:fldChar w:fldCharType="separate"/>
            </w:r>
            <w:r w:rsidR="00942003">
              <w:rPr>
                <w:b/>
                <w:bCs/>
                <w:noProof/>
                <w:sz w:val="16"/>
                <w:szCs w:val="16"/>
              </w:rPr>
              <w:t>2</w:t>
            </w:r>
            <w:r w:rsidRPr="00017832">
              <w:rPr>
                <w:b/>
                <w:bCs/>
                <w:sz w:val="16"/>
                <w:szCs w:val="16"/>
              </w:rPr>
              <w:fldChar w:fldCharType="end"/>
            </w:r>
          </w:p>
        </w:sdtContent>
      </w:sdt>
    </w:sdtContent>
  </w:sdt>
  <w:p w:rsidR="00DF0E1A" w:rsidRPr="00017832" w:rsidRDefault="00DF0E1A">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1A" w:rsidRDefault="00DF0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E3" w:rsidRDefault="002D38E3" w:rsidP="00DF0E1A">
      <w:pPr>
        <w:spacing w:after="0" w:line="240" w:lineRule="auto"/>
      </w:pPr>
      <w:r>
        <w:separator/>
      </w:r>
    </w:p>
  </w:footnote>
  <w:footnote w:type="continuationSeparator" w:id="0">
    <w:p w:rsidR="002D38E3" w:rsidRDefault="002D38E3" w:rsidP="00DF0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1A" w:rsidRDefault="00DF0E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1A" w:rsidRDefault="00DF0E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1A" w:rsidRDefault="00DF0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7B4E"/>
    <w:multiLevelType w:val="hybridMultilevel"/>
    <w:tmpl w:val="82B6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35"/>
    <w:rsid w:val="00006A33"/>
    <w:rsid w:val="0001032B"/>
    <w:rsid w:val="000163F9"/>
    <w:rsid w:val="00017832"/>
    <w:rsid w:val="00021D6B"/>
    <w:rsid w:val="000353CC"/>
    <w:rsid w:val="00042E50"/>
    <w:rsid w:val="00045877"/>
    <w:rsid w:val="000516AA"/>
    <w:rsid w:val="00054EE6"/>
    <w:rsid w:val="000554BE"/>
    <w:rsid w:val="00056BEE"/>
    <w:rsid w:val="00057731"/>
    <w:rsid w:val="00065054"/>
    <w:rsid w:val="000661D7"/>
    <w:rsid w:val="00070F8E"/>
    <w:rsid w:val="0007449F"/>
    <w:rsid w:val="00083B54"/>
    <w:rsid w:val="00091C3E"/>
    <w:rsid w:val="00094FA6"/>
    <w:rsid w:val="0009600C"/>
    <w:rsid w:val="000A1F5A"/>
    <w:rsid w:val="000B10B5"/>
    <w:rsid w:val="000B3844"/>
    <w:rsid w:val="000B5499"/>
    <w:rsid w:val="000B6F31"/>
    <w:rsid w:val="000C37CE"/>
    <w:rsid w:val="000C5132"/>
    <w:rsid w:val="000C53B6"/>
    <w:rsid w:val="000D4D36"/>
    <w:rsid w:val="000D61E4"/>
    <w:rsid w:val="000D635F"/>
    <w:rsid w:val="000D72D0"/>
    <w:rsid w:val="000E6676"/>
    <w:rsid w:val="000F6B3C"/>
    <w:rsid w:val="00101608"/>
    <w:rsid w:val="001111BD"/>
    <w:rsid w:val="00111FA9"/>
    <w:rsid w:val="00117793"/>
    <w:rsid w:val="00117F9B"/>
    <w:rsid w:val="001224C2"/>
    <w:rsid w:val="00122693"/>
    <w:rsid w:val="00123B43"/>
    <w:rsid w:val="00136EA8"/>
    <w:rsid w:val="00145AD4"/>
    <w:rsid w:val="00147251"/>
    <w:rsid w:val="00150CCA"/>
    <w:rsid w:val="001520F9"/>
    <w:rsid w:val="00153659"/>
    <w:rsid w:val="001578B5"/>
    <w:rsid w:val="00171672"/>
    <w:rsid w:val="00175892"/>
    <w:rsid w:val="001778B2"/>
    <w:rsid w:val="0018218D"/>
    <w:rsid w:val="00184555"/>
    <w:rsid w:val="00191587"/>
    <w:rsid w:val="001920C3"/>
    <w:rsid w:val="00193BE6"/>
    <w:rsid w:val="00195597"/>
    <w:rsid w:val="00196F60"/>
    <w:rsid w:val="001973A0"/>
    <w:rsid w:val="001A0C4C"/>
    <w:rsid w:val="001A1963"/>
    <w:rsid w:val="001A24FA"/>
    <w:rsid w:val="001A3711"/>
    <w:rsid w:val="001A388B"/>
    <w:rsid w:val="001A6FB8"/>
    <w:rsid w:val="001B4253"/>
    <w:rsid w:val="001C5951"/>
    <w:rsid w:val="001D04EA"/>
    <w:rsid w:val="001D1233"/>
    <w:rsid w:val="001D1478"/>
    <w:rsid w:val="001D2C94"/>
    <w:rsid w:val="001D5B5E"/>
    <w:rsid w:val="001F1F8C"/>
    <w:rsid w:val="001F1F9C"/>
    <w:rsid w:val="001F5B06"/>
    <w:rsid w:val="001F6A9E"/>
    <w:rsid w:val="00200F52"/>
    <w:rsid w:val="002055F5"/>
    <w:rsid w:val="00206CD0"/>
    <w:rsid w:val="00210AED"/>
    <w:rsid w:val="0021391D"/>
    <w:rsid w:val="00213D70"/>
    <w:rsid w:val="00213FF5"/>
    <w:rsid w:val="00224366"/>
    <w:rsid w:val="002245A3"/>
    <w:rsid w:val="00236953"/>
    <w:rsid w:val="0024146D"/>
    <w:rsid w:val="00241980"/>
    <w:rsid w:val="00243240"/>
    <w:rsid w:val="00247B7C"/>
    <w:rsid w:val="002514A5"/>
    <w:rsid w:val="002576AF"/>
    <w:rsid w:val="002579A2"/>
    <w:rsid w:val="00266B4B"/>
    <w:rsid w:val="00283046"/>
    <w:rsid w:val="00292038"/>
    <w:rsid w:val="002A71BF"/>
    <w:rsid w:val="002B3A34"/>
    <w:rsid w:val="002B72B3"/>
    <w:rsid w:val="002C426A"/>
    <w:rsid w:val="002D184A"/>
    <w:rsid w:val="002D38E3"/>
    <w:rsid w:val="002E023D"/>
    <w:rsid w:val="002E0F4B"/>
    <w:rsid w:val="002E1899"/>
    <w:rsid w:val="002E3FDE"/>
    <w:rsid w:val="002F029C"/>
    <w:rsid w:val="002F2BAD"/>
    <w:rsid w:val="002F5117"/>
    <w:rsid w:val="002F5480"/>
    <w:rsid w:val="002F60FD"/>
    <w:rsid w:val="002F78D1"/>
    <w:rsid w:val="003004EE"/>
    <w:rsid w:val="00310FC9"/>
    <w:rsid w:val="003223EA"/>
    <w:rsid w:val="003262CD"/>
    <w:rsid w:val="003310BD"/>
    <w:rsid w:val="0033270A"/>
    <w:rsid w:val="0033288F"/>
    <w:rsid w:val="0033575D"/>
    <w:rsid w:val="00336705"/>
    <w:rsid w:val="00336BAC"/>
    <w:rsid w:val="0034633B"/>
    <w:rsid w:val="00350B69"/>
    <w:rsid w:val="00350C22"/>
    <w:rsid w:val="00351B7B"/>
    <w:rsid w:val="003561C8"/>
    <w:rsid w:val="00360AEA"/>
    <w:rsid w:val="0036229E"/>
    <w:rsid w:val="00363FFC"/>
    <w:rsid w:val="00372164"/>
    <w:rsid w:val="00380B5C"/>
    <w:rsid w:val="003811ED"/>
    <w:rsid w:val="00384EBC"/>
    <w:rsid w:val="00390FF7"/>
    <w:rsid w:val="003A183E"/>
    <w:rsid w:val="003A37BA"/>
    <w:rsid w:val="003A5B17"/>
    <w:rsid w:val="003B291D"/>
    <w:rsid w:val="003B3704"/>
    <w:rsid w:val="003B396E"/>
    <w:rsid w:val="003B5FAF"/>
    <w:rsid w:val="003C2DA3"/>
    <w:rsid w:val="003C6FA6"/>
    <w:rsid w:val="003D4988"/>
    <w:rsid w:val="003E3C39"/>
    <w:rsid w:val="003E469D"/>
    <w:rsid w:val="003F0A3C"/>
    <w:rsid w:val="003F29E4"/>
    <w:rsid w:val="003F7449"/>
    <w:rsid w:val="00401976"/>
    <w:rsid w:val="00402397"/>
    <w:rsid w:val="00407E43"/>
    <w:rsid w:val="00413638"/>
    <w:rsid w:val="00420E7A"/>
    <w:rsid w:val="0042513E"/>
    <w:rsid w:val="00435E12"/>
    <w:rsid w:val="00451E75"/>
    <w:rsid w:val="004568B1"/>
    <w:rsid w:val="00464997"/>
    <w:rsid w:val="0046691F"/>
    <w:rsid w:val="00470CE9"/>
    <w:rsid w:val="004739DE"/>
    <w:rsid w:val="004766CC"/>
    <w:rsid w:val="00477692"/>
    <w:rsid w:val="0048055F"/>
    <w:rsid w:val="0048117A"/>
    <w:rsid w:val="004828BE"/>
    <w:rsid w:val="0049787B"/>
    <w:rsid w:val="004A2920"/>
    <w:rsid w:val="004B0AC2"/>
    <w:rsid w:val="004B14BD"/>
    <w:rsid w:val="004B6269"/>
    <w:rsid w:val="004B6504"/>
    <w:rsid w:val="004C6589"/>
    <w:rsid w:val="004E30E5"/>
    <w:rsid w:val="004F08A7"/>
    <w:rsid w:val="004F107E"/>
    <w:rsid w:val="004F1120"/>
    <w:rsid w:val="004F346A"/>
    <w:rsid w:val="005020AD"/>
    <w:rsid w:val="005034C5"/>
    <w:rsid w:val="0050440A"/>
    <w:rsid w:val="00507199"/>
    <w:rsid w:val="00507331"/>
    <w:rsid w:val="00521B97"/>
    <w:rsid w:val="005226FA"/>
    <w:rsid w:val="00523C96"/>
    <w:rsid w:val="00526E25"/>
    <w:rsid w:val="005275EE"/>
    <w:rsid w:val="0054690C"/>
    <w:rsid w:val="00552B3F"/>
    <w:rsid w:val="005571DF"/>
    <w:rsid w:val="00560522"/>
    <w:rsid w:val="00560952"/>
    <w:rsid w:val="00561FB5"/>
    <w:rsid w:val="005633F0"/>
    <w:rsid w:val="00566CCA"/>
    <w:rsid w:val="0057286B"/>
    <w:rsid w:val="00576D79"/>
    <w:rsid w:val="00580AF3"/>
    <w:rsid w:val="005859C0"/>
    <w:rsid w:val="00587BF8"/>
    <w:rsid w:val="00595C1E"/>
    <w:rsid w:val="005A4343"/>
    <w:rsid w:val="005A7E94"/>
    <w:rsid w:val="005B2406"/>
    <w:rsid w:val="005B5DD4"/>
    <w:rsid w:val="005C0281"/>
    <w:rsid w:val="005C0DC6"/>
    <w:rsid w:val="005C4125"/>
    <w:rsid w:val="005C554A"/>
    <w:rsid w:val="005D0E14"/>
    <w:rsid w:val="005E1D35"/>
    <w:rsid w:val="005E319C"/>
    <w:rsid w:val="005E67E5"/>
    <w:rsid w:val="005F1DF1"/>
    <w:rsid w:val="005F6617"/>
    <w:rsid w:val="005F75A0"/>
    <w:rsid w:val="00602A96"/>
    <w:rsid w:val="006050DD"/>
    <w:rsid w:val="0060764B"/>
    <w:rsid w:val="006158EF"/>
    <w:rsid w:val="0061695A"/>
    <w:rsid w:val="00620272"/>
    <w:rsid w:val="0062216E"/>
    <w:rsid w:val="00624E34"/>
    <w:rsid w:val="00627300"/>
    <w:rsid w:val="00631A01"/>
    <w:rsid w:val="006342A8"/>
    <w:rsid w:val="0065097E"/>
    <w:rsid w:val="006511B9"/>
    <w:rsid w:val="00651DA3"/>
    <w:rsid w:val="00652A05"/>
    <w:rsid w:val="00660074"/>
    <w:rsid w:val="006622F2"/>
    <w:rsid w:val="00667CA2"/>
    <w:rsid w:val="0067261B"/>
    <w:rsid w:val="006728DF"/>
    <w:rsid w:val="00683EF1"/>
    <w:rsid w:val="006845ED"/>
    <w:rsid w:val="00684965"/>
    <w:rsid w:val="00692078"/>
    <w:rsid w:val="0069716E"/>
    <w:rsid w:val="006B02BB"/>
    <w:rsid w:val="006B02D5"/>
    <w:rsid w:val="006B1D33"/>
    <w:rsid w:val="006B2834"/>
    <w:rsid w:val="006D5AA0"/>
    <w:rsid w:val="006E1C68"/>
    <w:rsid w:val="006E230B"/>
    <w:rsid w:val="006E6F8A"/>
    <w:rsid w:val="006E7D53"/>
    <w:rsid w:val="006F08C4"/>
    <w:rsid w:val="006F6763"/>
    <w:rsid w:val="00704D72"/>
    <w:rsid w:val="00710D78"/>
    <w:rsid w:val="007117D7"/>
    <w:rsid w:val="00711B3D"/>
    <w:rsid w:val="00723306"/>
    <w:rsid w:val="00734903"/>
    <w:rsid w:val="0076110B"/>
    <w:rsid w:val="00765248"/>
    <w:rsid w:val="00765B37"/>
    <w:rsid w:val="007809A9"/>
    <w:rsid w:val="00782214"/>
    <w:rsid w:val="00782358"/>
    <w:rsid w:val="00794B59"/>
    <w:rsid w:val="00795BFB"/>
    <w:rsid w:val="007A2BAB"/>
    <w:rsid w:val="007A4E15"/>
    <w:rsid w:val="007A54D8"/>
    <w:rsid w:val="007B4DCB"/>
    <w:rsid w:val="007B642E"/>
    <w:rsid w:val="007C1EA3"/>
    <w:rsid w:val="007C2C19"/>
    <w:rsid w:val="007C314C"/>
    <w:rsid w:val="007C5DB3"/>
    <w:rsid w:val="007C6AA4"/>
    <w:rsid w:val="007C6DE2"/>
    <w:rsid w:val="007D10D8"/>
    <w:rsid w:val="007D450F"/>
    <w:rsid w:val="007D56AF"/>
    <w:rsid w:val="007D6BEF"/>
    <w:rsid w:val="007D790C"/>
    <w:rsid w:val="007E04A7"/>
    <w:rsid w:val="007E13EA"/>
    <w:rsid w:val="007E3B26"/>
    <w:rsid w:val="007E41BB"/>
    <w:rsid w:val="007E6D35"/>
    <w:rsid w:val="007F606D"/>
    <w:rsid w:val="007F630A"/>
    <w:rsid w:val="00801359"/>
    <w:rsid w:val="00804C7A"/>
    <w:rsid w:val="00805436"/>
    <w:rsid w:val="008112FB"/>
    <w:rsid w:val="00832273"/>
    <w:rsid w:val="00833372"/>
    <w:rsid w:val="00833A39"/>
    <w:rsid w:val="00835CEC"/>
    <w:rsid w:val="00836C0D"/>
    <w:rsid w:val="00837CD1"/>
    <w:rsid w:val="00842416"/>
    <w:rsid w:val="00853F3B"/>
    <w:rsid w:val="008629FB"/>
    <w:rsid w:val="0086610E"/>
    <w:rsid w:val="00866C83"/>
    <w:rsid w:val="00870576"/>
    <w:rsid w:val="008804F0"/>
    <w:rsid w:val="00887F38"/>
    <w:rsid w:val="008912AB"/>
    <w:rsid w:val="008A3FEE"/>
    <w:rsid w:val="008A423F"/>
    <w:rsid w:val="008A73F7"/>
    <w:rsid w:val="008A7C95"/>
    <w:rsid w:val="008B0044"/>
    <w:rsid w:val="008B1364"/>
    <w:rsid w:val="008B477B"/>
    <w:rsid w:val="008C0B79"/>
    <w:rsid w:val="008C21C5"/>
    <w:rsid w:val="008C25A2"/>
    <w:rsid w:val="008C4543"/>
    <w:rsid w:val="008C55A7"/>
    <w:rsid w:val="008E6412"/>
    <w:rsid w:val="008F5672"/>
    <w:rsid w:val="008F6AA6"/>
    <w:rsid w:val="0090102F"/>
    <w:rsid w:val="00901B24"/>
    <w:rsid w:val="0091134C"/>
    <w:rsid w:val="009154BF"/>
    <w:rsid w:val="00922C5D"/>
    <w:rsid w:val="00927C77"/>
    <w:rsid w:val="00927F1F"/>
    <w:rsid w:val="00933ADF"/>
    <w:rsid w:val="00937D0B"/>
    <w:rsid w:val="00942003"/>
    <w:rsid w:val="00950B66"/>
    <w:rsid w:val="009534DB"/>
    <w:rsid w:val="0095631F"/>
    <w:rsid w:val="00956E24"/>
    <w:rsid w:val="0096634B"/>
    <w:rsid w:val="00966A24"/>
    <w:rsid w:val="009738ED"/>
    <w:rsid w:val="00990070"/>
    <w:rsid w:val="009A0FC5"/>
    <w:rsid w:val="009A48BC"/>
    <w:rsid w:val="009A5D3F"/>
    <w:rsid w:val="009B3CDB"/>
    <w:rsid w:val="009B74BC"/>
    <w:rsid w:val="009C1910"/>
    <w:rsid w:val="009D26F5"/>
    <w:rsid w:val="009E14A4"/>
    <w:rsid w:val="009E2AA3"/>
    <w:rsid w:val="009E7600"/>
    <w:rsid w:val="009F389E"/>
    <w:rsid w:val="00A01B0B"/>
    <w:rsid w:val="00A0232E"/>
    <w:rsid w:val="00A07538"/>
    <w:rsid w:val="00A1009B"/>
    <w:rsid w:val="00A102A9"/>
    <w:rsid w:val="00A13F8D"/>
    <w:rsid w:val="00A16D9E"/>
    <w:rsid w:val="00A1755E"/>
    <w:rsid w:val="00A20AA3"/>
    <w:rsid w:val="00A22E54"/>
    <w:rsid w:val="00A24404"/>
    <w:rsid w:val="00A27237"/>
    <w:rsid w:val="00A331A0"/>
    <w:rsid w:val="00A35A42"/>
    <w:rsid w:val="00A449B1"/>
    <w:rsid w:val="00A46268"/>
    <w:rsid w:val="00A568A2"/>
    <w:rsid w:val="00A63C03"/>
    <w:rsid w:val="00A67D72"/>
    <w:rsid w:val="00A809B7"/>
    <w:rsid w:val="00A8788D"/>
    <w:rsid w:val="00A91C5D"/>
    <w:rsid w:val="00A9288B"/>
    <w:rsid w:val="00A942EC"/>
    <w:rsid w:val="00A9790E"/>
    <w:rsid w:val="00AB0F96"/>
    <w:rsid w:val="00AB5405"/>
    <w:rsid w:val="00AC0FC8"/>
    <w:rsid w:val="00AC1852"/>
    <w:rsid w:val="00AC5725"/>
    <w:rsid w:val="00AC598C"/>
    <w:rsid w:val="00AD1350"/>
    <w:rsid w:val="00AD6EF5"/>
    <w:rsid w:val="00AE1EAC"/>
    <w:rsid w:val="00AE411A"/>
    <w:rsid w:val="00AE4CD9"/>
    <w:rsid w:val="00AE5AEB"/>
    <w:rsid w:val="00AE6EEC"/>
    <w:rsid w:val="00AE7EF0"/>
    <w:rsid w:val="00AE7FD4"/>
    <w:rsid w:val="00AF0C6A"/>
    <w:rsid w:val="00AF2D0F"/>
    <w:rsid w:val="00AF56A1"/>
    <w:rsid w:val="00AF5876"/>
    <w:rsid w:val="00B00ECB"/>
    <w:rsid w:val="00B019E4"/>
    <w:rsid w:val="00B023B1"/>
    <w:rsid w:val="00B029AF"/>
    <w:rsid w:val="00B03D33"/>
    <w:rsid w:val="00B055DC"/>
    <w:rsid w:val="00B11D7C"/>
    <w:rsid w:val="00B15430"/>
    <w:rsid w:val="00B16956"/>
    <w:rsid w:val="00B21A16"/>
    <w:rsid w:val="00B231E5"/>
    <w:rsid w:val="00B2450D"/>
    <w:rsid w:val="00B27366"/>
    <w:rsid w:val="00B2776F"/>
    <w:rsid w:val="00B37D0A"/>
    <w:rsid w:val="00B4094C"/>
    <w:rsid w:val="00B41BAE"/>
    <w:rsid w:val="00B42DC9"/>
    <w:rsid w:val="00B42F29"/>
    <w:rsid w:val="00B4419C"/>
    <w:rsid w:val="00B5098F"/>
    <w:rsid w:val="00B536DB"/>
    <w:rsid w:val="00B66A06"/>
    <w:rsid w:val="00B82ACF"/>
    <w:rsid w:val="00B85C98"/>
    <w:rsid w:val="00B87E11"/>
    <w:rsid w:val="00B957F7"/>
    <w:rsid w:val="00B970D3"/>
    <w:rsid w:val="00BA171F"/>
    <w:rsid w:val="00BA1C29"/>
    <w:rsid w:val="00BA495D"/>
    <w:rsid w:val="00BA6A51"/>
    <w:rsid w:val="00BB4695"/>
    <w:rsid w:val="00BC34F1"/>
    <w:rsid w:val="00BD5539"/>
    <w:rsid w:val="00BD5A95"/>
    <w:rsid w:val="00BE424A"/>
    <w:rsid w:val="00BE60CA"/>
    <w:rsid w:val="00BF0EAD"/>
    <w:rsid w:val="00BF1D6F"/>
    <w:rsid w:val="00BF376C"/>
    <w:rsid w:val="00BF612A"/>
    <w:rsid w:val="00C10D5F"/>
    <w:rsid w:val="00C15062"/>
    <w:rsid w:val="00C15F60"/>
    <w:rsid w:val="00C248DB"/>
    <w:rsid w:val="00C255B3"/>
    <w:rsid w:val="00C418C9"/>
    <w:rsid w:val="00C42A08"/>
    <w:rsid w:val="00C475FA"/>
    <w:rsid w:val="00C501C6"/>
    <w:rsid w:val="00C6053B"/>
    <w:rsid w:val="00C72BD6"/>
    <w:rsid w:val="00C821B5"/>
    <w:rsid w:val="00C9282E"/>
    <w:rsid w:val="00C93B7D"/>
    <w:rsid w:val="00C94BE9"/>
    <w:rsid w:val="00CA7151"/>
    <w:rsid w:val="00CC1020"/>
    <w:rsid w:val="00CC42B5"/>
    <w:rsid w:val="00CD1261"/>
    <w:rsid w:val="00CD3DAF"/>
    <w:rsid w:val="00CD67C4"/>
    <w:rsid w:val="00CE1760"/>
    <w:rsid w:val="00CE48B7"/>
    <w:rsid w:val="00CE644D"/>
    <w:rsid w:val="00CF1269"/>
    <w:rsid w:val="00CF2CC1"/>
    <w:rsid w:val="00CF73ED"/>
    <w:rsid w:val="00CF7870"/>
    <w:rsid w:val="00D03320"/>
    <w:rsid w:val="00D03729"/>
    <w:rsid w:val="00D04AE9"/>
    <w:rsid w:val="00D10114"/>
    <w:rsid w:val="00D14164"/>
    <w:rsid w:val="00D17F80"/>
    <w:rsid w:val="00D33B7E"/>
    <w:rsid w:val="00D34EBB"/>
    <w:rsid w:val="00D369D9"/>
    <w:rsid w:val="00D41ACF"/>
    <w:rsid w:val="00D454AE"/>
    <w:rsid w:val="00D50A1E"/>
    <w:rsid w:val="00D53719"/>
    <w:rsid w:val="00D53DBA"/>
    <w:rsid w:val="00D644BD"/>
    <w:rsid w:val="00D64987"/>
    <w:rsid w:val="00D6786F"/>
    <w:rsid w:val="00D71ABC"/>
    <w:rsid w:val="00D85A9D"/>
    <w:rsid w:val="00D86809"/>
    <w:rsid w:val="00D90E8E"/>
    <w:rsid w:val="00D96FB8"/>
    <w:rsid w:val="00D97869"/>
    <w:rsid w:val="00DA6921"/>
    <w:rsid w:val="00DB0E21"/>
    <w:rsid w:val="00DB21AF"/>
    <w:rsid w:val="00DB7596"/>
    <w:rsid w:val="00DC25F3"/>
    <w:rsid w:val="00DD01E5"/>
    <w:rsid w:val="00DD798B"/>
    <w:rsid w:val="00DD7C98"/>
    <w:rsid w:val="00DD7FB7"/>
    <w:rsid w:val="00DE2DA1"/>
    <w:rsid w:val="00DF0E1A"/>
    <w:rsid w:val="00DF29E3"/>
    <w:rsid w:val="00DF55B7"/>
    <w:rsid w:val="00DF70D6"/>
    <w:rsid w:val="00E07F2C"/>
    <w:rsid w:val="00E10C25"/>
    <w:rsid w:val="00E21518"/>
    <w:rsid w:val="00E2628E"/>
    <w:rsid w:val="00E33A4D"/>
    <w:rsid w:val="00E36E6C"/>
    <w:rsid w:val="00E4141C"/>
    <w:rsid w:val="00E506A9"/>
    <w:rsid w:val="00E52635"/>
    <w:rsid w:val="00E544BA"/>
    <w:rsid w:val="00E56981"/>
    <w:rsid w:val="00E71C77"/>
    <w:rsid w:val="00E73212"/>
    <w:rsid w:val="00E741C9"/>
    <w:rsid w:val="00E81CD9"/>
    <w:rsid w:val="00E829AA"/>
    <w:rsid w:val="00E904A9"/>
    <w:rsid w:val="00E92187"/>
    <w:rsid w:val="00E93A04"/>
    <w:rsid w:val="00EA0D05"/>
    <w:rsid w:val="00EB266B"/>
    <w:rsid w:val="00EB66CE"/>
    <w:rsid w:val="00EC55C1"/>
    <w:rsid w:val="00EC6D09"/>
    <w:rsid w:val="00ED73D6"/>
    <w:rsid w:val="00ED78EE"/>
    <w:rsid w:val="00EE2B91"/>
    <w:rsid w:val="00EF109D"/>
    <w:rsid w:val="00EF4E72"/>
    <w:rsid w:val="00EF6EE9"/>
    <w:rsid w:val="00F013FC"/>
    <w:rsid w:val="00F10689"/>
    <w:rsid w:val="00F21AC9"/>
    <w:rsid w:val="00F33796"/>
    <w:rsid w:val="00F375F1"/>
    <w:rsid w:val="00F4295D"/>
    <w:rsid w:val="00F42C58"/>
    <w:rsid w:val="00F51B48"/>
    <w:rsid w:val="00F56A1A"/>
    <w:rsid w:val="00F6179C"/>
    <w:rsid w:val="00F61E01"/>
    <w:rsid w:val="00F64203"/>
    <w:rsid w:val="00F70B17"/>
    <w:rsid w:val="00F73698"/>
    <w:rsid w:val="00F77D32"/>
    <w:rsid w:val="00F8532C"/>
    <w:rsid w:val="00F85F4C"/>
    <w:rsid w:val="00F90293"/>
    <w:rsid w:val="00F9202C"/>
    <w:rsid w:val="00F9317F"/>
    <w:rsid w:val="00F95E87"/>
    <w:rsid w:val="00F96A43"/>
    <w:rsid w:val="00F96D2E"/>
    <w:rsid w:val="00FA0B9F"/>
    <w:rsid w:val="00FA0F7C"/>
    <w:rsid w:val="00FA20F3"/>
    <w:rsid w:val="00FA3E0B"/>
    <w:rsid w:val="00FA5254"/>
    <w:rsid w:val="00FB1D32"/>
    <w:rsid w:val="00FB40AC"/>
    <w:rsid w:val="00FB6205"/>
    <w:rsid w:val="00FC0931"/>
    <w:rsid w:val="00FD18DC"/>
    <w:rsid w:val="00FD585F"/>
    <w:rsid w:val="00FD7892"/>
    <w:rsid w:val="00FE4B3C"/>
    <w:rsid w:val="00FE6AF0"/>
    <w:rsid w:val="00FE7C4C"/>
    <w:rsid w:val="00FF0B00"/>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8355-9EC2-429D-8B5C-6127CBDC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Executive Director</cp:lastModifiedBy>
  <cp:revision>4</cp:revision>
  <cp:lastPrinted>2017-11-07T18:18:00Z</cp:lastPrinted>
  <dcterms:created xsi:type="dcterms:W3CDTF">2017-11-07T18:15:00Z</dcterms:created>
  <dcterms:modified xsi:type="dcterms:W3CDTF">2017-11-07T18:18:00Z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